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A25" w:rsidRPr="000D3141" w:rsidRDefault="003C0A25" w:rsidP="003C0A2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3C0A25" w:rsidRDefault="003C0A25" w:rsidP="003C0A25">
      <w:pPr>
        <w:ind w:left="720"/>
        <w:jc w:val="center"/>
        <w:rPr>
          <w:b/>
          <w:szCs w:val="24"/>
        </w:rPr>
      </w:pPr>
    </w:p>
    <w:p w:rsidR="003C0A25" w:rsidRPr="008C222B" w:rsidRDefault="003C0A25" w:rsidP="003C0A2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45</w:t>
      </w:r>
    </w:p>
    <w:p w:rsidR="003C0A25" w:rsidRDefault="003C0A25" w:rsidP="003C0A2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26.11.2025 г.</w:t>
      </w:r>
    </w:p>
    <w:p w:rsidR="003C0A25" w:rsidRDefault="003C0A25" w:rsidP="003C0A25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B66B99">
        <w:rPr>
          <w:bCs/>
          <w:szCs w:val="24"/>
        </w:rPr>
        <w:t xml:space="preserve">На заседанието присъстваха: Димитър Главчев, председател на Сметната палата,  Маргарита Николова </w:t>
      </w:r>
      <w:r>
        <w:rPr>
          <w:bCs/>
          <w:szCs w:val="24"/>
        </w:rPr>
        <w:t xml:space="preserve">и </w:t>
      </w:r>
      <w:r w:rsidRPr="00B66B99">
        <w:rPr>
          <w:bCs/>
          <w:szCs w:val="24"/>
        </w:rPr>
        <w:t xml:space="preserve">Силвия </w:t>
      </w:r>
      <w:proofErr w:type="spellStart"/>
      <w:r w:rsidRPr="00B66B99">
        <w:rPr>
          <w:bCs/>
          <w:szCs w:val="24"/>
        </w:rPr>
        <w:t>Къдрева</w:t>
      </w:r>
      <w:proofErr w:type="spellEnd"/>
      <w:r w:rsidRPr="00B66B99">
        <w:rPr>
          <w:bCs/>
          <w:szCs w:val="24"/>
        </w:rPr>
        <w:t>, заместник-председател</w:t>
      </w:r>
      <w:r>
        <w:rPr>
          <w:bCs/>
          <w:szCs w:val="24"/>
        </w:rPr>
        <w:t>и на Сметната палата</w:t>
      </w:r>
      <w:r w:rsidRPr="00B66B99">
        <w:rPr>
          <w:bCs/>
          <w:szCs w:val="24"/>
        </w:rPr>
        <w:t xml:space="preserve"> </w:t>
      </w:r>
      <w:r>
        <w:rPr>
          <w:bCs/>
          <w:szCs w:val="24"/>
        </w:rPr>
        <w:t>и Мария Илиева, член</w:t>
      </w:r>
      <w:r w:rsidRPr="00B66B99">
        <w:rPr>
          <w:bCs/>
          <w:szCs w:val="24"/>
        </w:rPr>
        <w:t xml:space="preserve"> на Сметната палата.</w:t>
      </w:r>
    </w:p>
    <w:p w:rsidR="002753FA" w:rsidRDefault="003C0A25" w:rsidP="002753F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Отсъства:</w:t>
      </w:r>
      <w:r w:rsidRPr="00D221BD">
        <w:rPr>
          <w:bCs/>
          <w:szCs w:val="24"/>
        </w:rPr>
        <w:t xml:space="preserve"> </w:t>
      </w:r>
      <w:r w:rsidRPr="00B66B99">
        <w:rPr>
          <w:bCs/>
          <w:szCs w:val="24"/>
        </w:rPr>
        <w:t xml:space="preserve">Даниела </w:t>
      </w:r>
      <w:proofErr w:type="spellStart"/>
      <w:r w:rsidRPr="00B66B99">
        <w:rPr>
          <w:bCs/>
          <w:szCs w:val="24"/>
        </w:rPr>
        <w:t>Въткова</w:t>
      </w:r>
      <w:proofErr w:type="spellEnd"/>
      <w:r w:rsidRPr="00B66B99">
        <w:rPr>
          <w:bCs/>
          <w:szCs w:val="24"/>
        </w:rPr>
        <w:t>-Милушева</w:t>
      </w:r>
      <w:r>
        <w:rPr>
          <w:bCs/>
          <w:szCs w:val="24"/>
        </w:rPr>
        <w:t xml:space="preserve">, член на Сметната палата – </w:t>
      </w:r>
      <w:r w:rsidR="002753FA">
        <w:rPr>
          <w:bCs/>
          <w:szCs w:val="24"/>
        </w:rPr>
        <w:t>здравословни причини.</w:t>
      </w:r>
    </w:p>
    <w:p w:rsidR="003C0A25" w:rsidRDefault="003C0A25" w:rsidP="003C0A2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3C0A25" w:rsidRDefault="003C0A25" w:rsidP="003C0A2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3C0A25" w:rsidRPr="00980543" w:rsidTr="004A7784">
        <w:trPr>
          <w:trHeight w:val="719"/>
        </w:trPr>
        <w:tc>
          <w:tcPr>
            <w:tcW w:w="5353" w:type="dxa"/>
            <w:vAlign w:val="center"/>
          </w:tcPr>
          <w:p w:rsidR="003C0A25" w:rsidRPr="00980543" w:rsidRDefault="003C0A25" w:rsidP="004A778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3C0A25" w:rsidRPr="00980543" w:rsidRDefault="003C0A25" w:rsidP="004A778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3C0A25" w:rsidTr="004A7784">
        <w:tc>
          <w:tcPr>
            <w:tcW w:w="5353" w:type="dxa"/>
            <w:vAlign w:val="center"/>
          </w:tcPr>
          <w:p w:rsidR="003C0A25" w:rsidRDefault="003C0A25" w:rsidP="004A778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C0A25" w:rsidRPr="003C0A25" w:rsidRDefault="003C0A25" w:rsidP="003C0A2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C0A25">
              <w:rPr>
                <w:bCs/>
                <w:szCs w:val="24"/>
              </w:rPr>
              <w:t>Одитен доклад № 0600100325 за извършен одит на финансовата дейност и управлението на предоставеното имущество на политическите партии за периода от 01.01.2024 г. до 31.12.2024 г.</w:t>
            </w:r>
          </w:p>
          <w:p w:rsidR="003C0A25" w:rsidRDefault="003C0A25" w:rsidP="004A778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C0A25" w:rsidRDefault="003C0A25" w:rsidP="004A778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3C0A25" w:rsidRDefault="003C0A25" w:rsidP="004A7784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C0A25" w:rsidRDefault="003C0A25" w:rsidP="004A778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0A25" w:rsidRDefault="003C0A25" w:rsidP="004A778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C0A25" w:rsidRPr="0081558A" w:rsidRDefault="003C0A25" w:rsidP="004A778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0A25" w:rsidRDefault="003C0A25" w:rsidP="004A778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C0A25" w:rsidTr="004A7784">
        <w:tc>
          <w:tcPr>
            <w:tcW w:w="5353" w:type="dxa"/>
            <w:vAlign w:val="center"/>
          </w:tcPr>
          <w:p w:rsidR="003C0A25" w:rsidRDefault="003C0A25" w:rsidP="003C0A2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C0A25" w:rsidRPr="003C0A25" w:rsidRDefault="003C0A25" w:rsidP="003C0A2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C0A25">
              <w:rPr>
                <w:bCs/>
                <w:szCs w:val="24"/>
              </w:rPr>
              <w:t>Доклад за резултатите от осъществения контрол за изпълнението на препоръките по Одитен доклад № 0300100921 за извършен одит на изпълнението  „Ефективност при управлението на Природен парк „Витоша”, за периода от 01.01.2018 г. до 31.12.2021 г.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C0A25" w:rsidRPr="0081558A" w:rsidRDefault="003C0A25" w:rsidP="003C0A2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0A25" w:rsidRDefault="003C0A25" w:rsidP="004A778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C0A25" w:rsidTr="004A7784">
        <w:tc>
          <w:tcPr>
            <w:tcW w:w="5353" w:type="dxa"/>
            <w:vAlign w:val="center"/>
          </w:tcPr>
          <w:p w:rsidR="003C0A25" w:rsidRDefault="003C0A25" w:rsidP="003C0A2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C0A25" w:rsidRPr="003C0A25" w:rsidRDefault="003C0A25" w:rsidP="003C0A2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3C0A25">
              <w:rPr>
                <w:bCs/>
                <w:spacing w:val="-6"/>
                <w:szCs w:val="24"/>
              </w:rPr>
              <w:t>Доклад № 0400116124 за извършен финансов одит на консолидирания годишен финансов отчет на Министерството на културата за 2024 г., съдържащ отрицателно мнение.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lastRenderedPageBreak/>
              <w:t>Димитър Главчев, председател на СП – за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C0A25" w:rsidRPr="0081558A" w:rsidRDefault="003C0A25" w:rsidP="003C0A2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0A25" w:rsidRDefault="003C0A25" w:rsidP="004A778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3C0A25" w:rsidTr="004A7784">
        <w:tc>
          <w:tcPr>
            <w:tcW w:w="5353" w:type="dxa"/>
            <w:vAlign w:val="center"/>
          </w:tcPr>
          <w:p w:rsidR="003C0A25" w:rsidRDefault="003C0A25" w:rsidP="003C0A2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C0A25" w:rsidRPr="003C0A25" w:rsidRDefault="003C0A25" w:rsidP="003C0A2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C0A25">
              <w:rPr>
                <w:bCs/>
                <w:szCs w:val="24"/>
              </w:rPr>
              <w:t xml:space="preserve">Одитен доклад № 0400116424 за извършен финансов одит на консолидирания годишен финансов отчет на Столична община за 2024 г., съдържащ </w:t>
            </w:r>
            <w:proofErr w:type="spellStart"/>
            <w:r w:rsidRPr="003C0A25">
              <w:rPr>
                <w:bCs/>
                <w:szCs w:val="24"/>
              </w:rPr>
              <w:t>немодифицирано</w:t>
            </w:r>
            <w:proofErr w:type="spellEnd"/>
            <w:r w:rsidRPr="003C0A25">
              <w:rPr>
                <w:bCs/>
                <w:szCs w:val="24"/>
              </w:rPr>
              <w:t xml:space="preserve"> мнение.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C0A25" w:rsidRPr="0081558A" w:rsidRDefault="003C0A25" w:rsidP="003C0A2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753FA" w:rsidRPr="002753FA" w:rsidRDefault="002753FA" w:rsidP="002753F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53FA">
              <w:rPr>
                <w:bCs/>
                <w:szCs w:val="24"/>
              </w:rPr>
              <w:t xml:space="preserve">Отлага се приемането предложение с вх. № 08-51-326/21.11.2025 г. за приемане на Одитен доклад № 0400116424 за извършен финансов одит на консолидирания годишен финансов отчет на Столична община за 2024 г., съдържащ </w:t>
            </w:r>
            <w:proofErr w:type="spellStart"/>
            <w:r w:rsidRPr="002753FA">
              <w:rPr>
                <w:bCs/>
                <w:szCs w:val="24"/>
              </w:rPr>
              <w:t>немодифицирано</w:t>
            </w:r>
            <w:proofErr w:type="spellEnd"/>
            <w:r w:rsidRPr="002753FA">
              <w:rPr>
                <w:bCs/>
                <w:szCs w:val="24"/>
              </w:rPr>
              <w:t xml:space="preserve"> мнение, поради направен отвод от Мария Илиева, член на Сметната палата и липса на кворум.</w:t>
            </w:r>
          </w:p>
          <w:p w:rsidR="003C0A25" w:rsidRDefault="003C0A25" w:rsidP="004A778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3C0A25" w:rsidTr="004A7784">
        <w:tc>
          <w:tcPr>
            <w:tcW w:w="5353" w:type="dxa"/>
            <w:vAlign w:val="center"/>
          </w:tcPr>
          <w:p w:rsidR="003C0A25" w:rsidRDefault="003C0A25" w:rsidP="003C0A2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C0A25" w:rsidRPr="003C0A25" w:rsidRDefault="003C0A25" w:rsidP="003C0A2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C0A25">
              <w:rPr>
                <w:bCs/>
                <w:szCs w:val="24"/>
              </w:rPr>
              <w:t xml:space="preserve">Одитен доклад № 0100311625 за извършен финансов одит на консолидирания годишен финансов отчет на община Белене за 2024 г., съдържащ </w:t>
            </w:r>
            <w:proofErr w:type="spellStart"/>
            <w:r w:rsidRPr="003C0A25">
              <w:rPr>
                <w:bCs/>
                <w:szCs w:val="24"/>
              </w:rPr>
              <w:t>немодифицирано</w:t>
            </w:r>
            <w:proofErr w:type="spellEnd"/>
            <w:r w:rsidRPr="003C0A25">
              <w:rPr>
                <w:bCs/>
                <w:szCs w:val="24"/>
              </w:rPr>
              <w:t xml:space="preserve"> мнение.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C0A25" w:rsidRPr="0081558A" w:rsidRDefault="003C0A25" w:rsidP="003C0A2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0A25" w:rsidRDefault="003C0A25" w:rsidP="004A778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C0A25" w:rsidTr="004A7784">
        <w:tc>
          <w:tcPr>
            <w:tcW w:w="5353" w:type="dxa"/>
            <w:vAlign w:val="center"/>
          </w:tcPr>
          <w:p w:rsidR="003C0A25" w:rsidRPr="003C0A25" w:rsidRDefault="003C0A25" w:rsidP="003C0A25">
            <w:pPr>
              <w:spacing w:after="0" w:line="240" w:lineRule="auto"/>
              <w:rPr>
                <w:b/>
                <w:bCs/>
                <w:szCs w:val="24"/>
              </w:rPr>
            </w:pPr>
            <w:r w:rsidRPr="003C0A25">
              <w:rPr>
                <w:b/>
                <w:bCs/>
                <w:szCs w:val="24"/>
              </w:rPr>
              <w:t xml:space="preserve">По т. 6: </w:t>
            </w:r>
          </w:p>
          <w:p w:rsidR="003C0A25" w:rsidRPr="003C0A25" w:rsidRDefault="003C0A25" w:rsidP="003C0A2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3C0A25">
              <w:rPr>
                <w:bCs/>
                <w:szCs w:val="24"/>
              </w:rPr>
              <w:t xml:space="preserve">            Одитен доклад № 0100311925 за извършен финансов одит на консолидирания годишен финансов отчет на община Берковица за 2024 г., съдържащ </w:t>
            </w:r>
            <w:proofErr w:type="spellStart"/>
            <w:r w:rsidRPr="003C0A25">
              <w:rPr>
                <w:bCs/>
                <w:szCs w:val="24"/>
              </w:rPr>
              <w:t>немодифицирано</w:t>
            </w:r>
            <w:proofErr w:type="spellEnd"/>
            <w:r w:rsidRPr="003C0A25">
              <w:rPr>
                <w:bCs/>
                <w:szCs w:val="24"/>
              </w:rPr>
              <w:t xml:space="preserve"> мнение.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C0A25" w:rsidRPr="003C0A25" w:rsidRDefault="003C0A25" w:rsidP="003C0A25">
            <w:pPr>
              <w:spacing w:after="0" w:line="240" w:lineRule="auto"/>
              <w:rPr>
                <w:b/>
                <w:bCs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0A25" w:rsidRDefault="003C0A25" w:rsidP="004A778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3C0A25" w:rsidTr="004A7784">
        <w:tc>
          <w:tcPr>
            <w:tcW w:w="5353" w:type="dxa"/>
            <w:vAlign w:val="center"/>
          </w:tcPr>
          <w:p w:rsidR="003C0A25" w:rsidRDefault="003C0A25" w:rsidP="003C0A2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C0A25" w:rsidRPr="003C0A25" w:rsidRDefault="003C0A25" w:rsidP="003C0A2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3C0A25">
              <w:rPr>
                <w:bCs/>
                <w:szCs w:val="24"/>
              </w:rPr>
              <w:t xml:space="preserve">Одитен доклад № 0100110525 за извършен финансов одит на годишния финансов отчет на Минно-геоложкия университет „Св. Иван Рилски“, гр. София за 2024 г., съдържащ </w:t>
            </w:r>
            <w:proofErr w:type="spellStart"/>
            <w:r w:rsidRPr="003C0A25">
              <w:rPr>
                <w:bCs/>
                <w:szCs w:val="24"/>
              </w:rPr>
              <w:t>немодифицирано</w:t>
            </w:r>
            <w:proofErr w:type="spellEnd"/>
            <w:r w:rsidRPr="003C0A25">
              <w:rPr>
                <w:bCs/>
                <w:szCs w:val="24"/>
              </w:rPr>
              <w:t xml:space="preserve"> мнение.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lastRenderedPageBreak/>
              <w:t>Димитър Главчев, председател на СП – за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C0A25" w:rsidRPr="0081558A" w:rsidRDefault="003C0A25" w:rsidP="003C0A2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 w:rsidR="002D36D1">
              <w:rPr>
                <w:b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35" w:type="dxa"/>
            <w:vAlign w:val="center"/>
          </w:tcPr>
          <w:p w:rsidR="002753FA" w:rsidRPr="002753FA" w:rsidRDefault="002753FA" w:rsidP="002753FA">
            <w:pPr>
              <w:tabs>
                <w:tab w:val="num" w:pos="0"/>
                <w:tab w:val="left" w:pos="1843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753FA">
              <w:rPr>
                <w:bCs/>
                <w:szCs w:val="24"/>
              </w:rPr>
              <w:lastRenderedPageBreak/>
              <w:t xml:space="preserve">Отлага се приемането на предложение с вх. № 08-51-318/13.11.2025 г. за приемане на Одитен доклад № 0100110525 за извършен финансов одит на годишния финансов отчет на Минно-геоложкия университет „Св. </w:t>
            </w:r>
            <w:r w:rsidRPr="002753FA">
              <w:rPr>
                <w:bCs/>
                <w:szCs w:val="24"/>
              </w:rPr>
              <w:lastRenderedPageBreak/>
              <w:t xml:space="preserve">Иван Рилски“, гр. София за 2024 г., съдържащ </w:t>
            </w:r>
            <w:proofErr w:type="spellStart"/>
            <w:r w:rsidRPr="002753FA">
              <w:rPr>
                <w:bCs/>
                <w:szCs w:val="24"/>
              </w:rPr>
              <w:t>немодифицирано</w:t>
            </w:r>
            <w:proofErr w:type="spellEnd"/>
            <w:r w:rsidRPr="002753FA">
              <w:rPr>
                <w:bCs/>
                <w:szCs w:val="24"/>
              </w:rPr>
              <w:t xml:space="preserve"> мнение, поради направен отвод от Мария Илиева, член на Сметната палата и липса на кворум.</w:t>
            </w:r>
          </w:p>
          <w:p w:rsidR="003C0A25" w:rsidRDefault="003C0A25" w:rsidP="004A778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</w:tc>
      </w:tr>
      <w:tr w:rsidR="003C0A25" w:rsidTr="004A7784">
        <w:tc>
          <w:tcPr>
            <w:tcW w:w="5353" w:type="dxa"/>
            <w:vAlign w:val="center"/>
          </w:tcPr>
          <w:p w:rsidR="003C0A25" w:rsidRDefault="003C0A25" w:rsidP="003C0A25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3C0A25" w:rsidRPr="003C0A25" w:rsidRDefault="003C0A25" w:rsidP="003C0A2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C0A25">
              <w:rPr>
                <w:bCs/>
                <w:spacing w:val="-4"/>
                <w:szCs w:val="24"/>
              </w:rPr>
              <w:t>Доклад за резултатите от осъществения контрол за изпълнението на препоръките по Одитен доклад № 0500201322 за извършен одит за съответствие при управлението на публичните средства и дейности на община Ботевград, за периода от 01.01.2020 г. до 31.12.2021 г.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3C0A25" w:rsidRDefault="003C0A25" w:rsidP="003C0A25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C0A25" w:rsidRDefault="003C0A25" w:rsidP="003C0A2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3C0A25" w:rsidRPr="0081558A" w:rsidRDefault="003C0A25" w:rsidP="003C0A2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C0A25" w:rsidRDefault="003C0A25" w:rsidP="004A7784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3C0A25" w:rsidRDefault="003C0A25" w:rsidP="003C0A2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C0A25" w:rsidRDefault="003C0A25" w:rsidP="003C0A2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C0A25" w:rsidRDefault="003C0A25"/>
    <w:sectPr w:rsidR="003C0A25" w:rsidSect="003C0A2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4C" w:rsidRDefault="00E94D4C" w:rsidP="003C0A25">
      <w:pPr>
        <w:spacing w:after="0" w:line="240" w:lineRule="auto"/>
      </w:pPr>
      <w:r>
        <w:separator/>
      </w:r>
    </w:p>
  </w:endnote>
  <w:endnote w:type="continuationSeparator" w:id="0">
    <w:p w:rsidR="00E94D4C" w:rsidRDefault="00E94D4C" w:rsidP="003C0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65360"/>
      <w:docPartObj>
        <w:docPartGallery w:val="Page Numbers (Bottom of Page)"/>
        <w:docPartUnique/>
      </w:docPartObj>
    </w:sdtPr>
    <w:sdtEndPr/>
    <w:sdtContent>
      <w:p w:rsidR="003C0A25" w:rsidRDefault="003C0A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6D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C0A25" w:rsidRDefault="003C0A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4C" w:rsidRDefault="00E94D4C" w:rsidP="003C0A25">
      <w:pPr>
        <w:spacing w:after="0" w:line="240" w:lineRule="auto"/>
      </w:pPr>
      <w:r>
        <w:separator/>
      </w:r>
    </w:p>
  </w:footnote>
  <w:footnote w:type="continuationSeparator" w:id="0">
    <w:p w:rsidR="00E94D4C" w:rsidRDefault="00E94D4C" w:rsidP="003C0A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25"/>
    <w:rsid w:val="001A57F4"/>
    <w:rsid w:val="002753FA"/>
    <w:rsid w:val="002D36D1"/>
    <w:rsid w:val="003C0A25"/>
    <w:rsid w:val="004C06F0"/>
    <w:rsid w:val="00E94D4C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829D7"/>
  <w15:chartTrackingRefBased/>
  <w15:docId w15:val="{78564AE8-B5C9-4C7C-9B30-888C8B01A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A2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0A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A25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C0A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A25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2025-11-25T13:53:00Z</dcterms:created>
  <dcterms:modified xsi:type="dcterms:W3CDTF">2025-12-02T08:48:00Z</dcterms:modified>
</cp:coreProperties>
</file>